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DE64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36"/>
          <w:lang w:val="en-US" w:eastAsia="zh-CN" w:bidi="ar"/>
        </w:rPr>
        <w:t>附件：</w:t>
      </w:r>
    </w:p>
    <w:p w14:paraId="6EDC75F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lang w:val="en-US"/>
        </w:rPr>
      </w:pPr>
      <w:bookmarkStart w:id="0" w:name="_GoBack"/>
      <w:r>
        <w:rPr>
          <w:rFonts w:hint="eastAsia" w:ascii="仿宋_GB2312" w:hAnsi="宋体" w:eastAsia="仿宋_GB2312" w:cs="仿宋_GB2312"/>
          <w:b/>
          <w:bCs/>
          <w:kern w:val="2"/>
          <w:sz w:val="44"/>
          <w:szCs w:val="44"/>
          <w:lang w:val="en-US" w:eastAsia="zh-CN" w:bidi="ar"/>
        </w:rPr>
        <w:t>会议室预约系统使用说明</w:t>
      </w:r>
      <w:bookmarkEnd w:id="0"/>
    </w:p>
    <w:p w14:paraId="733FFA25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560" w:lineRule="exact"/>
        <w:ind w:left="0" w:right="0"/>
        <w:jc w:val="left"/>
        <w:rPr>
          <w:lang w:val="en-US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"/>
        </w:rPr>
        <w:t>1.预约会议</w:t>
      </w:r>
    </w:p>
    <w:p w14:paraId="3CA0AF79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仿宋_GB2312" w:hAnsi="宋体" w:eastAsia="仿宋_GB2312" w:cs="仿宋_GB2312"/>
          <w:szCs w:val="21"/>
          <w:lang w:val="en-US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1"/>
          <w:szCs w:val="21"/>
          <w:lang w:val="en-US" w:eastAsia="zh-CN" w:bidi="ar"/>
        </w:rPr>
        <w:t>第一步：</w:t>
      </w:r>
      <w:r>
        <w:rPr>
          <w:rFonts w:hint="eastAsia" w:ascii="仿宋_GB2312" w:hAnsi="宋体" w:eastAsia="仿宋_GB2312" w:cs="仿宋_GB2312"/>
          <w:kern w:val="2"/>
          <w:sz w:val="21"/>
          <w:szCs w:val="21"/>
          <w:lang w:val="en-US" w:eastAsia="zh-CN" w:bidi="ar"/>
        </w:rPr>
        <w:t>在校园网内或是校外登陆VPN后，电脑打开浏览器，输入IP地址：</w:t>
      </w:r>
      <w:r>
        <w:rPr>
          <w:rFonts w:hint="eastAsia" w:ascii="仿宋_GB2312" w:hAnsi="宋体" w:eastAsia="仿宋_GB2312" w:cs="仿宋_GB2312"/>
          <w:kern w:val="2"/>
          <w:sz w:val="21"/>
          <w:szCs w:val="21"/>
          <w:u w:val="single"/>
          <w:lang w:val="en-US" w:eastAsia="zh-CN" w:bidi="ar"/>
        </w:rPr>
        <w:t>10.201.17.200</w:t>
      </w:r>
      <w:r>
        <w:rPr>
          <w:rFonts w:hint="eastAsia" w:ascii="仿宋_GB2312" w:hAnsi="宋体" w:eastAsia="仿宋_GB2312" w:cs="仿宋_GB2312"/>
          <w:kern w:val="2"/>
          <w:sz w:val="21"/>
          <w:szCs w:val="21"/>
          <w:lang w:val="en-US" w:eastAsia="zh-CN" w:bidi="ar"/>
        </w:rPr>
        <w:t>（临时），建议手机扫描下面二维码登录（校外网需要先连接VPN）</w:t>
      </w:r>
    </w:p>
    <w:p w14:paraId="070910A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仿宋_GB2312" w:hAnsi="宋体" w:eastAsia="仿宋_GB2312" w:cs="仿宋_GB2312"/>
          <w:szCs w:val="21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478280" cy="1478280"/>
            <wp:effectExtent l="0" t="0" r="0" b="0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仿宋_GB2312"/>
          <w:kern w:val="2"/>
          <w:sz w:val="21"/>
          <w:szCs w:val="21"/>
          <w:lang w:val="en-US" w:eastAsia="zh-CN" w:bidi="ar"/>
        </w:rPr>
        <w:t xml:space="preserve"> </w:t>
      </w:r>
    </w:p>
    <w:p w14:paraId="1D2AE44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300"/>
        <w:jc w:val="both"/>
        <w:rPr>
          <w:rFonts w:hint="eastAsia" w:ascii="仿宋_GB2312" w:hAnsi="宋体" w:eastAsia="仿宋_GB2312" w:cs="仿宋_GB2312"/>
          <w:szCs w:val="21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1"/>
          <w:szCs w:val="21"/>
          <w:lang w:val="en-US" w:eastAsia="zh-CN" w:bidi="ar"/>
        </w:rPr>
        <w:t>出现登陆页面，输入账号、密码，点击登录</w:t>
      </w:r>
    </w:p>
    <w:p w14:paraId="26F15FC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80660" cy="2964180"/>
            <wp:effectExtent l="0" t="0" r="7620" b="7620"/>
            <wp:docPr id="2" name="图片 2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37538295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仿宋_GB2312" w:hAnsi="宋体" w:eastAsia="仿宋_GB2312" w:cs="仿宋_GB2312"/>
          <w:szCs w:val="21"/>
          <w:lang w:val="en-US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1"/>
          <w:szCs w:val="21"/>
          <w:lang w:val="en-US" w:eastAsia="zh-CN" w:bidi="ar"/>
        </w:rPr>
        <w:t>第二步：</w:t>
      </w:r>
      <w:r>
        <w:rPr>
          <w:rFonts w:hint="eastAsia" w:ascii="仿宋_GB2312" w:hAnsi="宋体" w:eastAsia="仿宋_GB2312" w:cs="仿宋_GB2312"/>
          <w:kern w:val="2"/>
          <w:sz w:val="21"/>
          <w:szCs w:val="21"/>
          <w:lang w:val="en-US" w:eastAsia="zh-CN" w:bidi="ar"/>
        </w:rPr>
        <w:t>进入会议预约栏目，选择需要使用的会议室，点击“立即预约”</w:t>
      </w:r>
    </w:p>
    <w:p w14:paraId="5C0EF3D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80660" cy="3238500"/>
            <wp:effectExtent l="0" t="0" r="7620" b="7620"/>
            <wp:docPr id="3" name="图片 3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ps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3A11B65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0A7DCE6D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仿宋_GB2312" w:hAnsi="宋体" w:eastAsia="仿宋_GB2312" w:cs="仿宋_GB2312"/>
          <w:szCs w:val="21"/>
          <w:lang w:val="en-US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1"/>
          <w:szCs w:val="21"/>
          <w:lang w:val="en-US" w:eastAsia="zh-CN" w:bidi="ar"/>
        </w:rPr>
        <w:t>第三步：</w:t>
      </w:r>
      <w:r>
        <w:rPr>
          <w:rFonts w:hint="eastAsia" w:ascii="仿宋_GB2312" w:hAnsi="宋体" w:eastAsia="仿宋_GB2312" w:cs="仿宋_GB2312"/>
          <w:kern w:val="2"/>
          <w:sz w:val="21"/>
          <w:szCs w:val="21"/>
          <w:lang w:val="en-US" w:eastAsia="zh-CN" w:bidi="ar"/>
        </w:rPr>
        <w:t>在“会议预约信息”页面中，依次填好“使用日期”、“使用开始时间”、“使用结束时间”、“会议主题”、“申请人（默认是本人）”，然后点击“添加参会人员（所选择的参会人员可通过刷脸方式开门进入预约的会议室）”。</w:t>
      </w:r>
    </w:p>
    <w:p w14:paraId="69C41D1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65420" cy="3810000"/>
            <wp:effectExtent l="0" t="0" r="7620" b="0"/>
            <wp:docPr id="4" name="图片 4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ps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53D30DC7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仿宋_GB2312" w:hAnsi="宋体" w:eastAsia="仿宋_GB2312" w:cs="仿宋_GB2312"/>
          <w:szCs w:val="21"/>
          <w:lang w:val="en-US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1"/>
          <w:szCs w:val="21"/>
          <w:lang w:val="en-US" w:eastAsia="zh-CN" w:bidi="ar"/>
        </w:rPr>
        <w:t>第四步：</w:t>
      </w:r>
      <w:r>
        <w:rPr>
          <w:rFonts w:hint="eastAsia" w:ascii="仿宋_GB2312" w:hAnsi="宋体" w:eastAsia="仿宋_GB2312" w:cs="仿宋_GB2312"/>
          <w:kern w:val="2"/>
          <w:sz w:val="21"/>
          <w:szCs w:val="21"/>
          <w:lang w:val="en-US" w:eastAsia="zh-CN" w:bidi="ar"/>
        </w:rPr>
        <w:t>选好需要参会的人员后点击“确认”</w:t>
      </w:r>
    </w:p>
    <w:p w14:paraId="607BFE2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57800" cy="2849880"/>
            <wp:effectExtent l="0" t="0" r="0" b="0"/>
            <wp:docPr id="5" name="图片 5" descr="wp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ps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665634C7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仿宋_GB2312" w:hAnsi="宋体" w:eastAsia="仿宋_GB2312" w:cs="仿宋_GB2312"/>
          <w:szCs w:val="21"/>
          <w:lang w:val="en-US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1"/>
          <w:szCs w:val="21"/>
          <w:lang w:val="en-US" w:eastAsia="zh-CN" w:bidi="ar"/>
        </w:rPr>
        <w:t>第五步：</w:t>
      </w:r>
      <w:r>
        <w:rPr>
          <w:rFonts w:hint="eastAsia" w:ascii="仿宋_GB2312" w:hAnsi="宋体" w:eastAsia="仿宋_GB2312" w:cs="仿宋_GB2312"/>
          <w:kern w:val="2"/>
          <w:sz w:val="21"/>
          <w:szCs w:val="21"/>
          <w:lang w:val="en-US" w:eastAsia="zh-CN" w:bidi="ar"/>
        </w:rPr>
        <w:t>确认好信息无误后，记下“开门密码”（或者自己填一个），点击“确定预约”，系统弹出“提交信息成功！”后，代表会议预约信息提交成功，如果弹出“会议时间冲突”，代表那段时间会议室已经有人预约过了。</w:t>
      </w:r>
    </w:p>
    <w:p w14:paraId="44FABF5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80660" cy="3810000"/>
            <wp:effectExtent l="0" t="0" r="7620" b="0"/>
            <wp:docPr id="6" name="图片 6" descr="wp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ps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4E09E5C5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仿宋_GB2312" w:hAnsi="宋体" w:eastAsia="仿宋_GB2312" w:cs="仿宋_GB2312"/>
          <w:szCs w:val="21"/>
          <w:lang w:val="en-US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1"/>
          <w:szCs w:val="21"/>
          <w:lang w:val="en-US" w:eastAsia="zh-CN" w:bidi="ar"/>
        </w:rPr>
        <w:t>注意：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"/>
        </w:rPr>
        <w:t>“签到时长”代表如果在一段时间内没有人进入会议室，那么会议会被取消。例如：设置会议开始时间为9：00，签到时长为15分钟，则此会议室使用保留到9：15，如超过9：15还未到达会议室，则此时间段会议室预约被释放。</w:t>
      </w:r>
    </w:p>
    <w:p w14:paraId="7D9CC2B3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560" w:lineRule="exact"/>
        <w:ind w:left="0" w:right="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  <w:lang w:val="en-US"/>
        </w:rPr>
      </w:pPr>
    </w:p>
    <w:p w14:paraId="4FD1E952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560" w:lineRule="exact"/>
        <w:ind w:left="0" w:right="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"/>
        </w:rPr>
        <w:t>2.管理我的预约</w:t>
      </w:r>
    </w:p>
    <w:p w14:paraId="4804DFDA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仿宋_GB2312" w:hAnsi="宋体" w:eastAsia="仿宋_GB2312" w:cs="仿宋_GB2312"/>
          <w:kern w:val="0"/>
          <w:szCs w:val="21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"/>
        </w:rPr>
        <w:t>在“我的预约”栏目中，如果预约的会议还没有开始，那么可以点击编辑按钮修改预约信息</w:t>
      </w:r>
    </w:p>
    <w:p w14:paraId="197B53A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80660" cy="3131820"/>
            <wp:effectExtent l="0" t="0" r="7620" b="7620"/>
            <wp:docPr id="7" name="图片 7" descr="wp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ps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2864E0E8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仿宋_GB2312" w:hAnsi="宋体" w:eastAsia="仿宋_GB2312" w:cs="仿宋_GB2312"/>
          <w:szCs w:val="21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1"/>
          <w:szCs w:val="21"/>
          <w:lang w:val="en-US" w:eastAsia="zh-CN" w:bidi="ar"/>
        </w:rPr>
        <w:t>修改完成后，点击“修改预约”按钮即可</w:t>
      </w:r>
    </w:p>
    <w:p w14:paraId="11BCB43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80660" cy="3749040"/>
            <wp:effectExtent l="0" t="0" r="7620" b="0"/>
            <wp:docPr id="8" name="图片 8" descr="wp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ps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4F79FD91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560" w:lineRule="exact"/>
        <w:ind w:left="0" w:right="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  <w:lang w:val="en-US"/>
        </w:rPr>
      </w:pPr>
    </w:p>
    <w:p w14:paraId="243106D6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560" w:lineRule="exact"/>
        <w:ind w:left="0" w:right="0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"/>
        </w:rPr>
        <w:t>3.修改用户信息</w:t>
      </w:r>
    </w:p>
    <w:p w14:paraId="03FE8864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仿宋_GB2312" w:hAnsi="宋体" w:eastAsia="仿宋_GB2312" w:cs="仿宋_GB2312"/>
          <w:szCs w:val="21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1"/>
          <w:szCs w:val="21"/>
          <w:lang w:val="en-US" w:eastAsia="zh-CN" w:bidi="ar"/>
        </w:rPr>
        <w:t>在“我的信息”栏目中，可以通过点击“修改用户信息”按钮，修改用户昵称、密码、手机号、邮箱等账号信息</w:t>
      </w:r>
    </w:p>
    <w:p w14:paraId="225F9EF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80660" cy="3147060"/>
            <wp:effectExtent l="0" t="0" r="7620" b="7620"/>
            <wp:docPr id="9" name="图片 9" descr="wp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ps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422DA9B7">
      <w:pPr>
        <w:keepNext w:val="0"/>
        <w:keepLines w:val="0"/>
        <w:widowControl w:val="0"/>
        <w:suppressLineNumbers w:val="0"/>
        <w:spacing w:before="0" w:beforeAutospacing="0" w:after="0" w:afterAutospacing="0" w:line="600" w:lineRule="auto"/>
        <w:ind w:left="0" w:right="0"/>
        <w:jc w:val="both"/>
        <w:rPr>
          <w:lang w:val="en-US"/>
        </w:rPr>
      </w:pPr>
    </w:p>
    <w:p w14:paraId="2C03335C"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45560"/>
    <w:multiLevelType w:val="multilevel"/>
    <w:tmpl w:val="8A24556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64E3"/>
    <w:rsid w:val="0309628A"/>
    <w:rsid w:val="074C66F2"/>
    <w:rsid w:val="10F17059"/>
    <w:rsid w:val="1146021E"/>
    <w:rsid w:val="115E1C95"/>
    <w:rsid w:val="1FC12D99"/>
    <w:rsid w:val="25F052A5"/>
    <w:rsid w:val="2BCB4FF1"/>
    <w:rsid w:val="2C1275CF"/>
    <w:rsid w:val="31F979ED"/>
    <w:rsid w:val="36C469E1"/>
    <w:rsid w:val="3AE2210E"/>
    <w:rsid w:val="3B885E37"/>
    <w:rsid w:val="3E2D7148"/>
    <w:rsid w:val="3F5060B4"/>
    <w:rsid w:val="47FA6A13"/>
    <w:rsid w:val="481536A3"/>
    <w:rsid w:val="481A76C4"/>
    <w:rsid w:val="4A892ECC"/>
    <w:rsid w:val="530B626B"/>
    <w:rsid w:val="578D5666"/>
    <w:rsid w:val="5B193EDB"/>
    <w:rsid w:val="5CCF730B"/>
    <w:rsid w:val="60B46782"/>
    <w:rsid w:val="65056D93"/>
    <w:rsid w:val="66784F8E"/>
    <w:rsid w:val="678920E8"/>
    <w:rsid w:val="69D47F48"/>
    <w:rsid w:val="6A437BF4"/>
    <w:rsid w:val="6A6E5154"/>
    <w:rsid w:val="6CAA731F"/>
    <w:rsid w:val="6CD66AC7"/>
    <w:rsid w:val="71DE6937"/>
    <w:rsid w:val="75B12648"/>
    <w:rsid w:val="77765EE2"/>
    <w:rsid w:val="7BD9672F"/>
    <w:rsid w:val="7DCC63CA"/>
    <w:rsid w:val="7E301EA2"/>
    <w:rsid w:val="7E466802"/>
    <w:rsid w:val="7FE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2020-01-02T02:28:00Z</dcterms:created>
  <dc:creator>fgtg</dc:creator>
  <cp:lastModifiedBy>邓川</cp:lastModifiedBy>
  <dcterms:modified xsi:type="dcterms:W3CDTF">2025-03-27T08:23:28Z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eyJoZGlkIjoiYTU0YjJlOTVmMjJiNTJjNTQ4MGZkOTRlMzBhMWJkMDUiLCJ1c2VySWQiOiI1ODc3Mjg4ODIifQ==</vt:lpwstr>
  </property>
  <property fmtid="{D5CDD505-2E9C-101B-9397-08002B2CF9AE}" pid="4" name="ICV">
    <vt:lpwstr>F99722A056C14E6D89AB557C32EEB136_12</vt:lpwstr>
  </property>
</Properties>
</file>