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33E" w:rsidRDefault="00AE333E" w:rsidP="00AE333E">
      <w:pPr>
        <w:autoSpaceDE w:val="0"/>
        <w:autoSpaceDN w:val="0"/>
        <w:adjustRightInd w:val="0"/>
        <w:jc w:val="left"/>
        <w:rPr>
          <w:rFonts w:ascii="黑体" w:eastAsia="黑体" w:cs="黑体"/>
          <w:color w:val="000000"/>
          <w:kern w:val="0"/>
          <w:sz w:val="32"/>
          <w:szCs w:val="32"/>
        </w:rPr>
      </w:pPr>
      <w:r w:rsidRPr="006C384B">
        <w:rPr>
          <w:rFonts w:ascii="黑体" w:eastAsia="黑体" w:cs="黑体" w:hint="eastAsia"/>
          <w:color w:val="000000"/>
          <w:kern w:val="0"/>
          <w:sz w:val="32"/>
          <w:szCs w:val="32"/>
        </w:rPr>
        <w:t>附件</w:t>
      </w:r>
      <w:r>
        <w:rPr>
          <w:rFonts w:ascii="黑体" w:eastAsia="黑体" w:cs="黑体" w:hint="eastAsia"/>
          <w:color w:val="000000"/>
          <w:kern w:val="0"/>
          <w:sz w:val="32"/>
          <w:szCs w:val="32"/>
        </w:rPr>
        <w:t>1</w:t>
      </w:r>
      <w:r>
        <w:rPr>
          <w:rFonts w:ascii="黑体" w:eastAsia="黑体" w:cs="黑体"/>
          <w:color w:val="000000"/>
          <w:kern w:val="0"/>
          <w:sz w:val="32"/>
          <w:szCs w:val="32"/>
        </w:rPr>
        <w:t xml:space="preserve">  </w:t>
      </w:r>
    </w:p>
    <w:p w:rsidR="00AE333E" w:rsidRPr="000369D6" w:rsidRDefault="00AE333E" w:rsidP="00AE333E">
      <w:pPr>
        <w:autoSpaceDE w:val="0"/>
        <w:autoSpaceDN w:val="0"/>
        <w:adjustRightInd w:val="0"/>
        <w:jc w:val="center"/>
        <w:rPr>
          <w:rFonts w:ascii="方正小标宋简体" w:eastAsia="方正小标宋简体" w:hAnsi="宋体" w:cs="宋体"/>
          <w:kern w:val="0"/>
          <w:sz w:val="40"/>
          <w:szCs w:val="40"/>
        </w:rPr>
      </w:pPr>
      <w:r w:rsidRPr="000369D6">
        <w:rPr>
          <w:rFonts w:ascii="方正小标宋简体" w:eastAsia="方正小标宋简体" w:hAnsi="宋体" w:cs="宋体" w:hint="eastAsia"/>
          <w:kern w:val="0"/>
          <w:sz w:val="40"/>
          <w:szCs w:val="40"/>
        </w:rPr>
        <w:t>材料科学与工程学院优秀共产党员、优秀党务工作者、先进党支部</w:t>
      </w:r>
      <w:r>
        <w:rPr>
          <w:rFonts w:ascii="方正小标宋简体" w:eastAsia="方正小标宋简体" w:hAnsi="宋体" w:cs="宋体" w:hint="eastAsia"/>
          <w:kern w:val="0"/>
          <w:sz w:val="40"/>
          <w:szCs w:val="40"/>
        </w:rPr>
        <w:t>评选</w:t>
      </w:r>
      <w:r w:rsidRPr="000369D6">
        <w:rPr>
          <w:rFonts w:ascii="方正小标宋简体" w:eastAsia="方正小标宋简体" w:hAnsi="宋体" w:cs="宋体" w:hint="eastAsia"/>
          <w:kern w:val="0"/>
          <w:sz w:val="40"/>
          <w:szCs w:val="40"/>
        </w:rPr>
        <w:t>条件</w:t>
      </w:r>
    </w:p>
    <w:p w:rsidR="00AE333E" w:rsidRPr="006C384B" w:rsidRDefault="00AE333E" w:rsidP="00AE333E">
      <w:pPr>
        <w:autoSpaceDE w:val="0"/>
        <w:autoSpaceDN w:val="0"/>
        <w:adjustRightInd w:val="0"/>
        <w:ind w:firstLineChars="200" w:firstLine="640"/>
        <w:rPr>
          <w:rFonts w:ascii="仿宋_GB2312" w:eastAsia="仿宋_GB2312" w:cs="仿宋_GB2312"/>
          <w:color w:val="000000"/>
          <w:kern w:val="0"/>
          <w:sz w:val="32"/>
          <w:szCs w:val="32"/>
        </w:rPr>
      </w:pPr>
      <w:r w:rsidRPr="006C384B"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推荐对象应是带头学习贯彻习近平新时代中国特色社会主义思想，模范遵守党章，对党绝对忠诚，增强“四个意识”、坚定“四个自信”、做到“两个维护”，坚决执行党的路线方针政策的先进个人和先进集体。同一评选年度内,各项荣誉称号原则上不授予同一人。根据表彰对象的不同类型，还应当同时具备以下条件：</w:t>
      </w:r>
    </w:p>
    <w:p w:rsidR="00AE333E" w:rsidRPr="000813FB" w:rsidRDefault="00AE333E" w:rsidP="00AE333E">
      <w:pPr>
        <w:autoSpaceDE w:val="0"/>
        <w:autoSpaceDN w:val="0"/>
        <w:adjustRightInd w:val="0"/>
        <w:ind w:firstLineChars="200" w:firstLine="643"/>
        <w:rPr>
          <w:rFonts w:ascii="仿宋_GB2312" w:eastAsia="仿宋_GB2312" w:hAnsi="Times New Roman" w:cs="仿宋_GB2312"/>
          <w:b/>
          <w:kern w:val="0"/>
          <w:sz w:val="32"/>
          <w:szCs w:val="32"/>
        </w:rPr>
      </w:pPr>
      <w:r w:rsidRPr="000813FB">
        <w:rPr>
          <w:rFonts w:ascii="仿宋_GB2312" w:eastAsia="仿宋_GB2312" w:hAnsi="Times New Roman" w:cs="仿宋_GB2312" w:hint="eastAsia"/>
          <w:b/>
          <w:kern w:val="0"/>
          <w:sz w:val="32"/>
          <w:szCs w:val="32"/>
        </w:rPr>
        <w:t>一、优秀共产党员</w:t>
      </w:r>
    </w:p>
    <w:p w:rsidR="00AE333E" w:rsidRPr="006C384B" w:rsidRDefault="00AE333E" w:rsidP="00AE333E">
      <w:pPr>
        <w:autoSpaceDE w:val="0"/>
        <w:autoSpaceDN w:val="0"/>
        <w:adjustRightInd w:val="0"/>
        <w:ind w:firstLineChars="200" w:firstLine="640"/>
        <w:rPr>
          <w:rFonts w:ascii="仿宋_GB2312" w:eastAsia="仿宋_GB2312" w:hAnsi="Times New Roman" w:cs="仿宋_GB2312"/>
          <w:kern w:val="0"/>
          <w:sz w:val="32"/>
          <w:szCs w:val="32"/>
        </w:rPr>
      </w:pPr>
      <w:r w:rsidRPr="006C384B">
        <w:rPr>
          <w:rFonts w:ascii="仿宋_GB2312" w:eastAsia="仿宋_GB2312" w:hAnsi="Times New Roman" w:cs="Times New Roman" w:hint="eastAsia"/>
          <w:kern w:val="0"/>
          <w:sz w:val="32"/>
          <w:szCs w:val="32"/>
        </w:rPr>
        <w:t>1.</w:t>
      </w:r>
      <w:r w:rsidRPr="006C384B">
        <w:rPr>
          <w:rFonts w:ascii="仿宋_GB2312" w:eastAsia="仿宋_GB2312" w:hAnsi="Times New Roman" w:cs="仿宋_GB2312" w:hint="eastAsia"/>
          <w:kern w:val="0"/>
          <w:sz w:val="32"/>
          <w:szCs w:val="32"/>
        </w:rPr>
        <w:t>优秀共产党员须为正式党员，模范履行党员义务，正确行使党员权利，始终保持党员先进性。</w:t>
      </w:r>
      <w:r w:rsidRPr="00834AAF">
        <w:rPr>
          <w:rFonts w:ascii="仿宋_GB2312" w:eastAsia="仿宋_GB2312" w:hAnsi="Times New Roman" w:cs="仿宋_GB2312" w:hint="eastAsia"/>
          <w:color w:val="FF0000"/>
          <w:kern w:val="0"/>
          <w:sz w:val="32"/>
          <w:szCs w:val="32"/>
        </w:rPr>
        <w:t>每个支部推荐名额一般不超过支部党员总数的</w:t>
      </w:r>
      <w:r w:rsidRPr="00834AAF">
        <w:rPr>
          <w:rFonts w:ascii="仿宋_GB2312" w:eastAsia="仿宋_GB2312" w:hAnsi="Times New Roman" w:cs="仿宋_GB2312"/>
          <w:color w:val="FF0000"/>
          <w:kern w:val="0"/>
          <w:sz w:val="32"/>
          <w:szCs w:val="32"/>
        </w:rPr>
        <w:t>10</w:t>
      </w:r>
      <w:r w:rsidRPr="00834AAF">
        <w:rPr>
          <w:rFonts w:ascii="仿宋_GB2312" w:eastAsia="仿宋_GB2312" w:hAnsi="Times New Roman" w:cs="仿宋_GB2312" w:hint="eastAsia"/>
          <w:color w:val="FF0000"/>
          <w:kern w:val="0"/>
          <w:sz w:val="32"/>
          <w:szCs w:val="32"/>
        </w:rPr>
        <w:t>%</w:t>
      </w:r>
      <w:r w:rsidRPr="006C384B">
        <w:rPr>
          <w:rFonts w:ascii="仿宋_GB2312" w:eastAsia="仿宋_GB2312" w:hAnsi="Times New Roman" w:cs="仿宋_GB2312" w:hint="eastAsia"/>
          <w:kern w:val="0"/>
          <w:sz w:val="32"/>
          <w:szCs w:val="32"/>
        </w:rPr>
        <w:t>。</w:t>
      </w:r>
    </w:p>
    <w:p w:rsidR="00AE333E" w:rsidRPr="006C384B" w:rsidRDefault="00AE333E" w:rsidP="00AE333E">
      <w:pPr>
        <w:autoSpaceDE w:val="0"/>
        <w:autoSpaceDN w:val="0"/>
        <w:adjustRightInd w:val="0"/>
        <w:ind w:firstLineChars="200" w:firstLine="640"/>
        <w:rPr>
          <w:rFonts w:ascii="仿宋_GB2312" w:eastAsia="仿宋_GB2312" w:hAnsi="Times New Roman" w:cs="仿宋_GB2312"/>
          <w:kern w:val="0"/>
          <w:sz w:val="32"/>
          <w:szCs w:val="32"/>
        </w:rPr>
      </w:pPr>
      <w:r w:rsidRPr="006C384B">
        <w:rPr>
          <w:rFonts w:ascii="仿宋_GB2312" w:eastAsia="仿宋_GB2312" w:hAnsi="Times New Roman" w:cs="Times New Roman" w:hint="eastAsia"/>
          <w:kern w:val="0"/>
          <w:sz w:val="32"/>
          <w:szCs w:val="32"/>
        </w:rPr>
        <w:t>2.</w:t>
      </w:r>
      <w:r w:rsidRPr="006C384B">
        <w:rPr>
          <w:rFonts w:ascii="仿宋_GB2312" w:eastAsia="仿宋_GB2312" w:hAnsi="Times New Roman" w:cs="仿宋_GB2312" w:hint="eastAsia"/>
          <w:kern w:val="0"/>
          <w:sz w:val="32"/>
          <w:szCs w:val="32"/>
        </w:rPr>
        <w:t>具有强烈的事业心、责任感，带头执行党和国家的各项方针政策，敢于担当，积极作为，成绩显著、事迹突出，在工作、学习和社会生活中充分发挥先锋模范作用，展现新时代党员新形象。</w:t>
      </w:r>
    </w:p>
    <w:p w:rsidR="00AE333E" w:rsidRPr="006C384B" w:rsidRDefault="00AE333E" w:rsidP="00AE333E">
      <w:pPr>
        <w:autoSpaceDE w:val="0"/>
        <w:autoSpaceDN w:val="0"/>
        <w:adjustRightInd w:val="0"/>
        <w:ind w:firstLineChars="200" w:firstLine="640"/>
        <w:rPr>
          <w:rFonts w:ascii="仿宋_GB2312" w:eastAsia="仿宋_GB2312" w:hAnsi="Times New Roman" w:cs="仿宋_GB2312"/>
          <w:kern w:val="0"/>
          <w:sz w:val="32"/>
          <w:szCs w:val="32"/>
        </w:rPr>
      </w:pPr>
      <w:r w:rsidRPr="006C384B">
        <w:rPr>
          <w:rFonts w:ascii="仿宋_GB2312" w:eastAsia="仿宋_GB2312" w:hAnsi="Times New Roman" w:cs="Times New Roman" w:hint="eastAsia"/>
          <w:kern w:val="0"/>
          <w:sz w:val="32"/>
          <w:szCs w:val="32"/>
        </w:rPr>
        <w:t>3.</w:t>
      </w:r>
      <w:r w:rsidRPr="006C384B">
        <w:rPr>
          <w:rFonts w:ascii="仿宋_GB2312" w:eastAsia="仿宋_GB2312" w:hAnsi="Times New Roman" w:cs="仿宋_GB2312" w:hint="eastAsia"/>
          <w:kern w:val="0"/>
          <w:sz w:val="32"/>
          <w:szCs w:val="32"/>
        </w:rPr>
        <w:t>密切联系群众，热心为群众做好事、办实事，自觉接受群众监督。服务</w:t>
      </w:r>
      <w:proofErr w:type="gramStart"/>
      <w:r w:rsidRPr="006C384B">
        <w:rPr>
          <w:rFonts w:ascii="仿宋_GB2312" w:eastAsia="仿宋_GB2312" w:hAnsi="Times New Roman" w:cs="仿宋_GB2312" w:hint="eastAsia"/>
          <w:kern w:val="0"/>
          <w:sz w:val="32"/>
          <w:szCs w:val="32"/>
        </w:rPr>
        <w:t>群众事迹</w:t>
      </w:r>
      <w:proofErr w:type="gramEnd"/>
      <w:r w:rsidRPr="006C384B">
        <w:rPr>
          <w:rFonts w:ascii="仿宋_GB2312" w:eastAsia="仿宋_GB2312" w:hAnsi="Times New Roman" w:cs="仿宋_GB2312" w:hint="eastAsia"/>
          <w:kern w:val="0"/>
          <w:sz w:val="32"/>
          <w:szCs w:val="32"/>
        </w:rPr>
        <w:t>突出，在师生中有较大影响，受到广泛赞誉。</w:t>
      </w:r>
    </w:p>
    <w:p w:rsidR="00AE333E" w:rsidRPr="006C384B" w:rsidRDefault="00AE333E" w:rsidP="00AE333E">
      <w:pPr>
        <w:autoSpaceDE w:val="0"/>
        <w:autoSpaceDN w:val="0"/>
        <w:adjustRightInd w:val="0"/>
        <w:ind w:firstLineChars="200" w:firstLine="640"/>
        <w:rPr>
          <w:rFonts w:ascii="仿宋_GB2312" w:eastAsia="仿宋_GB2312" w:hAnsi="Times New Roman" w:cs="仿宋_GB2312"/>
          <w:kern w:val="0"/>
          <w:sz w:val="32"/>
          <w:szCs w:val="32"/>
        </w:rPr>
      </w:pPr>
      <w:r w:rsidRPr="006C384B">
        <w:rPr>
          <w:rFonts w:ascii="仿宋_GB2312" w:eastAsia="仿宋_GB2312" w:hAnsi="Times New Roman" w:cs="Times New Roman" w:hint="eastAsia"/>
          <w:kern w:val="0"/>
          <w:sz w:val="32"/>
          <w:szCs w:val="32"/>
        </w:rPr>
        <w:t>4.</w:t>
      </w:r>
      <w:r w:rsidRPr="006C384B">
        <w:rPr>
          <w:rFonts w:ascii="仿宋_GB2312" w:eastAsia="仿宋_GB2312" w:hAnsi="Times New Roman" w:cs="仿宋_GB2312" w:hint="eastAsia"/>
          <w:kern w:val="0"/>
          <w:sz w:val="32"/>
          <w:szCs w:val="32"/>
        </w:rPr>
        <w:t>自觉遵守党规党纪，模范遵守国家法律法规，严格遵守教育教学纪律和师德师风建设规定，做遵纪守法的表率。</w:t>
      </w:r>
    </w:p>
    <w:p w:rsidR="00AE333E" w:rsidRPr="000813FB" w:rsidRDefault="00AE333E" w:rsidP="00AE333E">
      <w:pPr>
        <w:autoSpaceDE w:val="0"/>
        <w:autoSpaceDN w:val="0"/>
        <w:adjustRightInd w:val="0"/>
        <w:ind w:firstLineChars="200" w:firstLine="643"/>
        <w:rPr>
          <w:rFonts w:ascii="仿宋_GB2312" w:eastAsia="仿宋_GB2312" w:hAnsi="Times New Roman" w:cs="仿宋_GB2312"/>
          <w:b/>
          <w:kern w:val="0"/>
          <w:sz w:val="32"/>
          <w:szCs w:val="32"/>
        </w:rPr>
      </w:pPr>
      <w:r w:rsidRPr="000813FB">
        <w:rPr>
          <w:rFonts w:ascii="仿宋_GB2312" w:eastAsia="仿宋_GB2312" w:hAnsi="Times New Roman" w:cs="仿宋_GB2312" w:hint="eastAsia"/>
          <w:b/>
          <w:kern w:val="0"/>
          <w:sz w:val="32"/>
          <w:szCs w:val="32"/>
        </w:rPr>
        <w:lastRenderedPageBreak/>
        <w:t>二、优秀党务工作者</w:t>
      </w:r>
    </w:p>
    <w:p w:rsidR="00AE333E" w:rsidRDefault="00AE333E" w:rsidP="00AE333E">
      <w:pPr>
        <w:pStyle w:val="Default"/>
        <w:ind w:firstLineChars="200" w:firstLine="640"/>
        <w:jc w:val="both"/>
        <w:rPr>
          <w:rFonts w:ascii="仿宋_GB2312" w:eastAsia="仿宋_GB2312" w:hAnsi="Times New Roman" w:cs="仿宋_GB2312"/>
          <w:color w:val="auto"/>
          <w:sz w:val="32"/>
          <w:szCs w:val="32"/>
        </w:rPr>
      </w:pPr>
      <w:r w:rsidRPr="00262112">
        <w:rPr>
          <w:rFonts w:ascii="仿宋_GB2312" w:eastAsia="仿宋_GB2312" w:hAnsi="Times New Roman" w:cs="仿宋_GB2312" w:hint="eastAsia"/>
          <w:color w:val="auto"/>
          <w:sz w:val="32"/>
          <w:szCs w:val="32"/>
        </w:rPr>
        <w:t>除具备优秀共产党员的评选条件外，能模范履行党的建设工作职责，热爱熟悉党务工作，具有较高的党务工作专业水平，积极探索新形势下党务工作的方法途径，创造性开展工作，取得显著成绩。善于做群众工作，坚守岗位，默默奉献，克己奉公，廉洁自律，在党员群众中有较高威信。</w:t>
      </w:r>
      <w:proofErr w:type="gramStart"/>
      <w:r w:rsidRPr="00D408E6">
        <w:rPr>
          <w:rFonts w:ascii="仿宋_GB2312" w:eastAsia="仿宋_GB2312" w:hAnsi="Times New Roman" w:cs="仿宋_GB2312" w:hint="eastAsia"/>
          <w:color w:val="FF0000"/>
          <w:sz w:val="32"/>
          <w:szCs w:val="32"/>
        </w:rPr>
        <w:t>须从事</w:t>
      </w:r>
      <w:proofErr w:type="gramEnd"/>
      <w:r w:rsidRPr="00D408E6">
        <w:rPr>
          <w:rFonts w:ascii="仿宋_GB2312" w:eastAsia="仿宋_GB2312" w:hAnsi="Times New Roman" w:cs="仿宋_GB2312" w:hint="eastAsia"/>
          <w:color w:val="FF0000"/>
          <w:sz w:val="32"/>
          <w:szCs w:val="32"/>
        </w:rPr>
        <w:t>党务工作 1 年</w:t>
      </w:r>
      <w:r>
        <w:rPr>
          <w:rFonts w:ascii="仿宋_GB2312" w:eastAsia="仿宋_GB2312" w:hAnsi="Times New Roman" w:cs="仿宋_GB2312" w:hint="eastAsia"/>
          <w:color w:val="FF0000"/>
          <w:sz w:val="32"/>
          <w:szCs w:val="32"/>
        </w:rPr>
        <w:t>及</w:t>
      </w:r>
      <w:r w:rsidRPr="00D408E6">
        <w:rPr>
          <w:rFonts w:ascii="仿宋_GB2312" w:eastAsia="仿宋_GB2312" w:hAnsi="Times New Roman" w:cs="仿宋_GB2312" w:hint="eastAsia"/>
          <w:color w:val="FF0000"/>
          <w:sz w:val="32"/>
          <w:szCs w:val="32"/>
        </w:rPr>
        <w:t>以上</w:t>
      </w:r>
      <w:r w:rsidRPr="00262112">
        <w:rPr>
          <w:rFonts w:ascii="仿宋_GB2312" w:eastAsia="仿宋_GB2312" w:hAnsi="Times New Roman" w:cs="仿宋_GB2312" w:hint="eastAsia"/>
          <w:color w:val="auto"/>
          <w:sz w:val="32"/>
          <w:szCs w:val="32"/>
        </w:rPr>
        <w:t>。</w:t>
      </w:r>
    </w:p>
    <w:p w:rsidR="00AE333E" w:rsidRPr="000813FB" w:rsidRDefault="00AE333E" w:rsidP="00AE333E">
      <w:pPr>
        <w:autoSpaceDE w:val="0"/>
        <w:autoSpaceDN w:val="0"/>
        <w:adjustRightInd w:val="0"/>
        <w:ind w:firstLineChars="200" w:firstLine="643"/>
        <w:rPr>
          <w:rFonts w:ascii="仿宋_GB2312" w:eastAsia="仿宋_GB2312" w:cs="仿宋_GB2312"/>
          <w:b/>
          <w:color w:val="000000"/>
          <w:kern w:val="0"/>
          <w:sz w:val="32"/>
          <w:szCs w:val="32"/>
        </w:rPr>
      </w:pPr>
      <w:r w:rsidRPr="000813FB">
        <w:rPr>
          <w:rFonts w:ascii="仿宋_GB2312" w:eastAsia="仿宋_GB2312" w:cs="仿宋_GB2312" w:hint="eastAsia"/>
          <w:b/>
          <w:color w:val="000000"/>
          <w:kern w:val="0"/>
          <w:sz w:val="32"/>
          <w:szCs w:val="32"/>
        </w:rPr>
        <w:t>三、先进党支部</w:t>
      </w:r>
    </w:p>
    <w:p w:rsidR="00AE333E" w:rsidRPr="006C384B" w:rsidRDefault="00AE333E" w:rsidP="00AE333E">
      <w:pPr>
        <w:autoSpaceDE w:val="0"/>
        <w:autoSpaceDN w:val="0"/>
        <w:adjustRightInd w:val="0"/>
        <w:ind w:firstLineChars="200" w:firstLine="640"/>
        <w:rPr>
          <w:rFonts w:ascii="仿宋_GB2312" w:eastAsia="仿宋_GB2312" w:hAnsi="Times New Roman" w:cs="仿宋_GB2312"/>
          <w:color w:val="000000"/>
          <w:kern w:val="0"/>
          <w:sz w:val="32"/>
          <w:szCs w:val="32"/>
        </w:rPr>
      </w:pPr>
      <w:r w:rsidRPr="006C384B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1.</w:t>
      </w:r>
      <w:r w:rsidRPr="006C384B">
        <w:rPr>
          <w:rFonts w:ascii="仿宋_GB2312" w:eastAsia="仿宋_GB2312" w:hAnsi="Times New Roman" w:cs="仿宋_GB2312" w:hint="eastAsia"/>
          <w:color w:val="000000"/>
          <w:kern w:val="0"/>
          <w:sz w:val="32"/>
          <w:szCs w:val="32"/>
        </w:rPr>
        <w:t>深入学</w:t>
      </w:r>
      <w:proofErr w:type="gramStart"/>
      <w:r w:rsidRPr="006C384B">
        <w:rPr>
          <w:rFonts w:ascii="仿宋_GB2312" w:eastAsia="仿宋_GB2312" w:hAnsi="Times New Roman" w:cs="仿宋_GB2312" w:hint="eastAsia"/>
          <w:color w:val="000000"/>
          <w:kern w:val="0"/>
          <w:sz w:val="32"/>
          <w:szCs w:val="32"/>
        </w:rPr>
        <w:t>习习近</w:t>
      </w:r>
      <w:proofErr w:type="gramEnd"/>
      <w:r w:rsidRPr="006C384B">
        <w:rPr>
          <w:rFonts w:ascii="仿宋_GB2312" w:eastAsia="仿宋_GB2312" w:hAnsi="Times New Roman" w:cs="仿宋_GB2312" w:hint="eastAsia"/>
          <w:color w:val="000000"/>
          <w:kern w:val="0"/>
          <w:sz w:val="32"/>
          <w:szCs w:val="32"/>
        </w:rPr>
        <w:t>平新时代中国特色社会主义思想，坚决贯彻执行党的路线方针政策和学校、学院党委的决策部署，团结协作、作风优良，有较强的凝聚力和战斗力。</w:t>
      </w:r>
    </w:p>
    <w:p w:rsidR="00AE333E" w:rsidRPr="006C384B" w:rsidRDefault="00AE333E" w:rsidP="00AE333E">
      <w:pPr>
        <w:autoSpaceDE w:val="0"/>
        <w:autoSpaceDN w:val="0"/>
        <w:adjustRightInd w:val="0"/>
        <w:ind w:firstLineChars="200" w:firstLine="640"/>
        <w:rPr>
          <w:rFonts w:ascii="仿宋_GB2312" w:eastAsia="仿宋_GB2312" w:hAnsi="Times New Roman" w:cs="仿宋_GB2312"/>
          <w:color w:val="000000"/>
          <w:kern w:val="0"/>
          <w:sz w:val="32"/>
          <w:szCs w:val="32"/>
        </w:rPr>
      </w:pPr>
      <w:r w:rsidRPr="006C384B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2.</w:t>
      </w:r>
      <w:r w:rsidRPr="006C384B">
        <w:rPr>
          <w:rFonts w:ascii="仿宋_GB2312" w:eastAsia="仿宋_GB2312" w:hAnsi="Times New Roman" w:cs="仿宋_GB2312" w:hint="eastAsia"/>
          <w:color w:val="000000"/>
          <w:kern w:val="0"/>
          <w:sz w:val="32"/>
          <w:szCs w:val="32"/>
        </w:rPr>
        <w:t>党员素质优良、意识较强，先进性明显，精神风貌积极向上，在教学科研和学习生活等方面发挥先锋模范作用。近</w:t>
      </w:r>
      <w:r w:rsidRPr="006C384B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3</w:t>
      </w:r>
      <w:r w:rsidRPr="006C384B">
        <w:rPr>
          <w:rFonts w:ascii="仿宋_GB2312" w:eastAsia="仿宋_GB2312" w:hAnsi="Times New Roman" w:cs="仿宋_GB2312" w:hint="eastAsia"/>
          <w:color w:val="000000"/>
          <w:kern w:val="0"/>
          <w:sz w:val="32"/>
          <w:szCs w:val="32"/>
        </w:rPr>
        <w:t>年内，支部成员未发生违法违纪行为。</w:t>
      </w:r>
    </w:p>
    <w:p w:rsidR="00AE333E" w:rsidRPr="006C384B" w:rsidRDefault="00AE333E" w:rsidP="00AE333E">
      <w:pPr>
        <w:autoSpaceDE w:val="0"/>
        <w:autoSpaceDN w:val="0"/>
        <w:adjustRightInd w:val="0"/>
        <w:ind w:firstLineChars="200" w:firstLine="640"/>
        <w:rPr>
          <w:rFonts w:ascii="仿宋_GB2312" w:eastAsia="仿宋_GB2312" w:hAnsi="Times New Roman" w:cs="仿宋_GB2312"/>
          <w:color w:val="000000"/>
          <w:kern w:val="0"/>
          <w:sz w:val="32"/>
          <w:szCs w:val="32"/>
        </w:rPr>
      </w:pPr>
      <w:r w:rsidRPr="006C384B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3.</w:t>
      </w:r>
      <w:r w:rsidRPr="006C384B">
        <w:rPr>
          <w:rFonts w:ascii="仿宋_GB2312" w:eastAsia="仿宋_GB2312" w:hAnsi="Times New Roman" w:cs="仿宋_GB2312" w:hint="eastAsia"/>
          <w:color w:val="000000"/>
          <w:kern w:val="0"/>
          <w:sz w:val="32"/>
          <w:szCs w:val="32"/>
        </w:rPr>
        <w:t>坚持“三会一课”基本制度，以“两学一做”为基本内容，充分发挥党内民主，党员教育管理监督工作扎实有效，工作运行顺畅有序。</w:t>
      </w:r>
    </w:p>
    <w:p w:rsidR="00AE333E" w:rsidRPr="006C384B" w:rsidRDefault="00AE333E" w:rsidP="00AE333E">
      <w:pPr>
        <w:autoSpaceDE w:val="0"/>
        <w:autoSpaceDN w:val="0"/>
        <w:adjustRightInd w:val="0"/>
        <w:ind w:firstLineChars="200" w:firstLine="640"/>
        <w:rPr>
          <w:rFonts w:ascii="仿宋_GB2312" w:eastAsia="仿宋_GB2312" w:cs="仿宋_GB2312"/>
          <w:kern w:val="0"/>
          <w:sz w:val="32"/>
          <w:szCs w:val="32"/>
        </w:rPr>
      </w:pPr>
      <w:r w:rsidRPr="006C384B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4.</w:t>
      </w:r>
      <w:r w:rsidRPr="006C384B">
        <w:rPr>
          <w:rFonts w:ascii="仿宋_GB2312" w:eastAsia="仿宋_GB2312" w:hAnsi="Times New Roman" w:cs="仿宋_GB2312" w:hint="eastAsia"/>
          <w:color w:val="000000"/>
          <w:kern w:val="0"/>
          <w:sz w:val="32"/>
          <w:szCs w:val="32"/>
        </w:rPr>
        <w:t>围绕学校及学院事业发展的中心，深入细致地做好师生思想政治工作，统一思想，增进共识，凝聚带领党员和师生出</w:t>
      </w:r>
      <w:r w:rsidRPr="006C384B">
        <w:rPr>
          <w:rFonts w:ascii="仿宋_GB2312" w:eastAsia="仿宋_GB2312" w:cs="仿宋_GB2312" w:hint="eastAsia"/>
          <w:kern w:val="0"/>
          <w:sz w:val="32"/>
          <w:szCs w:val="32"/>
        </w:rPr>
        <w:t>色完成各项任务，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取得</w:t>
      </w:r>
      <w:r w:rsidRPr="006C384B">
        <w:rPr>
          <w:rFonts w:ascii="仿宋_GB2312" w:eastAsia="仿宋_GB2312" w:cs="仿宋_GB2312" w:hint="eastAsia"/>
          <w:kern w:val="0"/>
          <w:sz w:val="32"/>
          <w:szCs w:val="32"/>
        </w:rPr>
        <w:t>显著成绩。</w:t>
      </w:r>
    </w:p>
    <w:p w:rsidR="00AD5929" w:rsidRPr="00AE333E" w:rsidRDefault="00AE333E" w:rsidP="00AE333E">
      <w:pPr>
        <w:autoSpaceDE w:val="0"/>
        <w:autoSpaceDN w:val="0"/>
        <w:adjustRightInd w:val="0"/>
        <w:ind w:firstLineChars="200" w:firstLine="640"/>
      </w:pPr>
      <w:r w:rsidRPr="006C384B">
        <w:rPr>
          <w:rFonts w:ascii="仿宋_GB2312" w:eastAsia="仿宋_GB2312" w:hAnsi="Times New Roman" w:cs="Times New Roman" w:hint="eastAsia"/>
          <w:kern w:val="0"/>
          <w:sz w:val="32"/>
          <w:szCs w:val="32"/>
        </w:rPr>
        <w:t>5.</w:t>
      </w:r>
      <w:r w:rsidRPr="006C384B">
        <w:rPr>
          <w:rFonts w:ascii="仿宋_GB2312" w:eastAsia="仿宋_GB2312" w:hAnsi="Times New Roman" w:cs="仿宋_GB2312" w:hint="eastAsia"/>
          <w:kern w:val="0"/>
          <w:sz w:val="32"/>
          <w:szCs w:val="32"/>
        </w:rPr>
        <w:t>支部在群众中有较高威信，党员在群众中有良好形象，党群关系融洽。</w:t>
      </w:r>
      <w:bookmarkStart w:id="0" w:name="_GoBack"/>
      <w:bookmarkEnd w:id="0"/>
    </w:p>
    <w:sectPr w:rsidR="00AD5929" w:rsidRPr="00AE33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ZXiaoBiaoSong-B05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g彇....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33E"/>
    <w:rsid w:val="00AD5929"/>
    <w:rsid w:val="00AE3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ED9483-2A7F-46C1-9574-1B85FF4E4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3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E333E"/>
    <w:pPr>
      <w:widowControl w:val="0"/>
      <w:autoSpaceDE w:val="0"/>
      <w:autoSpaceDN w:val="0"/>
      <w:adjustRightInd w:val="0"/>
    </w:pPr>
    <w:rPr>
      <w:rFonts w:ascii="FZXiaoBiaoSong-B05S" w:hAnsi="FZXiaoBiaoSong-B05S" w:cs="FZXiaoBiaoSong-B05S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CHANG SUN</dc:creator>
  <cp:keywords/>
  <dc:description/>
  <cp:lastModifiedBy>CHANG SUN</cp:lastModifiedBy>
  <cp:revision>1</cp:revision>
  <dcterms:created xsi:type="dcterms:W3CDTF">2022-06-07T02:26:00Z</dcterms:created>
  <dcterms:modified xsi:type="dcterms:W3CDTF">2022-06-07T02:26:00Z</dcterms:modified>
</cp:coreProperties>
</file>